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F5CDF" w14:textId="77777777" w:rsidR="00FF226A" w:rsidRPr="00306080" w:rsidRDefault="006801C9" w:rsidP="00306080">
      <w:pPr>
        <w:jc w:val="center"/>
        <w:rPr>
          <w:b/>
          <w:sz w:val="32"/>
          <w:szCs w:val="32"/>
        </w:rPr>
      </w:pPr>
      <w:r w:rsidRPr="00306080">
        <w:rPr>
          <w:b/>
          <w:sz w:val="32"/>
          <w:szCs w:val="32"/>
        </w:rPr>
        <w:t>Avon Contract Bridge Association</w:t>
      </w:r>
    </w:p>
    <w:p w14:paraId="11CAD951" w14:textId="2A6E7825" w:rsidR="006801C9" w:rsidRPr="00306080" w:rsidRDefault="006801C9">
      <w:pPr>
        <w:rPr>
          <w:b/>
          <w:sz w:val="24"/>
          <w:szCs w:val="24"/>
        </w:rPr>
      </w:pPr>
      <w:r w:rsidRPr="00306080">
        <w:rPr>
          <w:b/>
          <w:sz w:val="24"/>
          <w:szCs w:val="24"/>
        </w:rPr>
        <w:t xml:space="preserve">Minutes of Annual General Meeting held on </w:t>
      </w:r>
      <w:r w:rsidR="00167456">
        <w:rPr>
          <w:b/>
          <w:sz w:val="24"/>
          <w:szCs w:val="24"/>
        </w:rPr>
        <w:t>2</w:t>
      </w:r>
      <w:r w:rsidR="002F69DC">
        <w:rPr>
          <w:b/>
          <w:sz w:val="24"/>
          <w:szCs w:val="24"/>
        </w:rPr>
        <w:t>4</w:t>
      </w:r>
      <w:r w:rsidR="00167456" w:rsidRPr="00167456">
        <w:rPr>
          <w:b/>
          <w:sz w:val="24"/>
          <w:szCs w:val="24"/>
          <w:vertAlign w:val="superscript"/>
        </w:rPr>
        <w:t>th</w:t>
      </w:r>
      <w:r w:rsidR="00167456">
        <w:rPr>
          <w:b/>
          <w:sz w:val="24"/>
          <w:szCs w:val="24"/>
        </w:rPr>
        <w:t xml:space="preserve"> June</w:t>
      </w:r>
      <w:r w:rsidRPr="00306080">
        <w:rPr>
          <w:b/>
          <w:sz w:val="24"/>
          <w:szCs w:val="24"/>
        </w:rPr>
        <w:t xml:space="preserve"> 201</w:t>
      </w:r>
      <w:r w:rsidR="002F69DC">
        <w:rPr>
          <w:b/>
          <w:sz w:val="24"/>
          <w:szCs w:val="24"/>
        </w:rPr>
        <w:t>8</w:t>
      </w:r>
      <w:r w:rsidRPr="00306080">
        <w:rPr>
          <w:b/>
          <w:sz w:val="24"/>
          <w:szCs w:val="24"/>
        </w:rPr>
        <w:t xml:space="preserve"> at Bristol Bridge Club</w:t>
      </w:r>
    </w:p>
    <w:p w14:paraId="2DFFA71C" w14:textId="77777777" w:rsidR="006801C9" w:rsidRDefault="006801C9"/>
    <w:p w14:paraId="43BA96DE" w14:textId="316DB7E1" w:rsidR="006801C9" w:rsidRDefault="006801C9">
      <w:r w:rsidRPr="00306080">
        <w:rPr>
          <w:b/>
        </w:rPr>
        <w:t>1 Present</w:t>
      </w:r>
      <w:r>
        <w:t xml:space="preserve">: Peter Shelley, David Jones, Mike Short, </w:t>
      </w:r>
      <w:r w:rsidR="00167456">
        <w:t>Graham Hartley</w:t>
      </w:r>
      <w:r w:rsidR="002F69DC">
        <w:t xml:space="preserve"> </w:t>
      </w:r>
      <w:r>
        <w:t>plus those playing in the in the Handicapped Pairs</w:t>
      </w:r>
    </w:p>
    <w:p w14:paraId="683A973E" w14:textId="5B9A1F31" w:rsidR="006801C9" w:rsidRPr="00306080" w:rsidRDefault="006801C9">
      <w:r w:rsidRPr="00306080">
        <w:rPr>
          <w:b/>
        </w:rPr>
        <w:t>2. Apologies</w:t>
      </w:r>
      <w:r w:rsidR="00306080" w:rsidRPr="00306080">
        <w:t xml:space="preserve">: </w:t>
      </w:r>
      <w:r w:rsidR="002F69DC">
        <w:t>Sue O-Hara</w:t>
      </w:r>
    </w:p>
    <w:p w14:paraId="2AC90223" w14:textId="77777777" w:rsidR="006801C9" w:rsidRPr="00306080" w:rsidRDefault="006801C9">
      <w:pPr>
        <w:rPr>
          <w:b/>
        </w:rPr>
      </w:pPr>
      <w:r w:rsidRPr="00306080">
        <w:rPr>
          <w:b/>
        </w:rPr>
        <w:t>3. Minutes of the previous AGM and Matters Arising</w:t>
      </w:r>
      <w:bookmarkStart w:id="0" w:name="_GoBack"/>
      <w:bookmarkEnd w:id="0"/>
    </w:p>
    <w:p w14:paraId="19BD03DA" w14:textId="2AB39BE8" w:rsidR="006801C9" w:rsidRDefault="006801C9">
      <w:r>
        <w:t>The minutes were approved</w:t>
      </w:r>
      <w:r w:rsidR="002F69DC">
        <w:t xml:space="preserve">, and there were </w:t>
      </w:r>
      <w:r w:rsidR="00547A3C">
        <w:t>no matters arising.</w:t>
      </w:r>
    </w:p>
    <w:p w14:paraId="03497813" w14:textId="77777777" w:rsidR="006801C9" w:rsidRPr="00306080" w:rsidRDefault="006801C9">
      <w:pPr>
        <w:rPr>
          <w:b/>
        </w:rPr>
      </w:pPr>
      <w:r w:rsidRPr="00306080">
        <w:rPr>
          <w:b/>
        </w:rPr>
        <w:t>4. Chairman’s Report</w:t>
      </w:r>
    </w:p>
    <w:p w14:paraId="1683296D" w14:textId="7B3D3244" w:rsidR="005D323C" w:rsidRDefault="005D323C" w:rsidP="005D323C">
      <w:r>
        <w:t xml:space="preserve">Peter </w:t>
      </w:r>
      <w:r w:rsidR="0042702D">
        <w:t xml:space="preserve">Shelley </w:t>
      </w:r>
      <w:r>
        <w:t>welcomed everyone to the meeting and thanked them for coming.  He also thanked Bristol Bridge Club for hosting the meeting and Annie for the excellent tea.</w:t>
      </w:r>
      <w:r w:rsidR="002F69DC">
        <w:t xml:space="preserve">  He thanked the Committee for its work this </w:t>
      </w:r>
      <w:r>
        <w:t>year, particularly in relation to the Green Point event held last month</w:t>
      </w:r>
      <w:r w:rsidR="002F69DC">
        <w:t>, and h</w:t>
      </w:r>
      <w:r>
        <w:t xml:space="preserve">e </w:t>
      </w:r>
      <w:r w:rsidR="002F69DC">
        <w:t xml:space="preserve">thanked Gareth Evans for looking after the website for us.  </w:t>
      </w:r>
    </w:p>
    <w:p w14:paraId="40D90574" w14:textId="7B2217A0" w:rsidR="005D323C" w:rsidRDefault="005D323C" w:rsidP="005D323C">
      <w:r>
        <w:t>Peter said that we had run our usual programme of events this year</w:t>
      </w:r>
      <w:r w:rsidR="002F69DC">
        <w:t xml:space="preserve">.  We had </w:t>
      </w:r>
      <w:r>
        <w:t>1</w:t>
      </w:r>
      <w:r w:rsidR="002F69DC">
        <w:t>6</w:t>
      </w:r>
      <w:r>
        <w:t xml:space="preserve"> teams playing in the 3 divisions of the league</w:t>
      </w:r>
      <w:r w:rsidR="002F69DC">
        <w:t xml:space="preserve"> and </w:t>
      </w:r>
      <w:r>
        <w:t xml:space="preserve">would love to see </w:t>
      </w:r>
      <w:r w:rsidR="002F69DC">
        <w:t xml:space="preserve">more; </w:t>
      </w:r>
      <w:r>
        <w:t>members were encouraged to join a team.</w:t>
      </w:r>
    </w:p>
    <w:p w14:paraId="60B2F839" w14:textId="719721F8" w:rsidR="005D323C" w:rsidRDefault="002F69DC" w:rsidP="005D323C">
      <w:r>
        <w:t xml:space="preserve">We ran a </w:t>
      </w:r>
      <w:r w:rsidR="005D323C">
        <w:t>Green Point event in May</w:t>
      </w:r>
      <w:r>
        <w:t>, this time at Bath University (UWE being unavailable</w:t>
      </w:r>
      <w:r w:rsidR="005D323C">
        <w:t xml:space="preserve">).  The event attracted </w:t>
      </w:r>
      <w:r>
        <w:t xml:space="preserve">45 </w:t>
      </w:r>
      <w:r w:rsidR="005D323C">
        <w:t>tables each day</w:t>
      </w:r>
      <w:r>
        <w:t xml:space="preserve"> and </w:t>
      </w:r>
      <w:r w:rsidR="0042702D">
        <w:t xml:space="preserve">remains financially viable. </w:t>
      </w:r>
      <w:r w:rsidR="005D323C">
        <w:t xml:space="preserve"> We hope to run a similar event in 201</w:t>
      </w:r>
      <w:r w:rsidR="0042702D">
        <w:t>9</w:t>
      </w:r>
      <w:r w:rsidR="005D323C">
        <w:t xml:space="preserve">, but we </w:t>
      </w:r>
      <w:r w:rsidR="0042702D">
        <w:t>plan to investigate alternative venues</w:t>
      </w:r>
      <w:r w:rsidR="005D323C">
        <w:t>.</w:t>
      </w:r>
    </w:p>
    <w:p w14:paraId="4CE98EAE" w14:textId="34B2B57F" w:rsidR="005D323C" w:rsidRDefault="005D323C" w:rsidP="005D323C">
      <w:r>
        <w:t xml:space="preserve">Finally, Peter </w:t>
      </w:r>
      <w:r w:rsidR="0042702D">
        <w:t xml:space="preserve">said </w:t>
      </w:r>
      <w:r>
        <w:t>that the Committee had only 5 members and would welcome help from any member with an interest in the running of county bridge.</w:t>
      </w:r>
    </w:p>
    <w:p w14:paraId="011ECC57" w14:textId="77777777" w:rsidR="00306080" w:rsidRPr="0089607D" w:rsidRDefault="00306080">
      <w:pPr>
        <w:rPr>
          <w:b/>
        </w:rPr>
      </w:pPr>
      <w:r w:rsidRPr="0089607D">
        <w:rPr>
          <w:b/>
        </w:rPr>
        <w:t>5 Treasurer’s Report</w:t>
      </w:r>
    </w:p>
    <w:p w14:paraId="1591DB68" w14:textId="79572D32" w:rsidR="00F95077" w:rsidRPr="00F95077" w:rsidRDefault="0042702D" w:rsidP="0089607D">
      <w:r>
        <w:t>Mike Short presented the accounts for the year ending 31</w:t>
      </w:r>
      <w:r w:rsidRPr="0042702D">
        <w:rPr>
          <w:vertAlign w:val="superscript"/>
        </w:rPr>
        <w:t>st</w:t>
      </w:r>
      <w:r>
        <w:t xml:space="preserve"> March 2018.  These showed that we broke even, with </w:t>
      </w:r>
      <w:r w:rsidR="00F95077" w:rsidRPr="00F95077">
        <w:t xml:space="preserve">receipts </w:t>
      </w:r>
      <w:r>
        <w:t xml:space="preserve">and payments </w:t>
      </w:r>
      <w:r w:rsidR="009F061C">
        <w:t>of £</w:t>
      </w:r>
      <w:r>
        <w:t>12</w:t>
      </w:r>
      <w:r w:rsidR="009F061C">
        <w:t>,200</w:t>
      </w:r>
      <w:r>
        <w:t>.</w:t>
      </w:r>
    </w:p>
    <w:p w14:paraId="179AE84C" w14:textId="1CB917AB" w:rsidR="00F95077" w:rsidRDefault="0042702D" w:rsidP="0089607D">
      <w:r>
        <w:t xml:space="preserve">After several years </w:t>
      </w:r>
      <w:r w:rsidR="009F061C">
        <w:t xml:space="preserve">of running a </w:t>
      </w:r>
      <w:r w:rsidR="00F95077" w:rsidRPr="00F95077">
        <w:t>joint Green Point Event with Wiltshire</w:t>
      </w:r>
      <w:r w:rsidR="009F061C">
        <w:t>, in 2017-18 we ran our own GP Event at UWE.  The event was successful; we had around 50 tables each day and we made a profit of £900.</w:t>
      </w:r>
    </w:p>
    <w:p w14:paraId="0D6D8AA2" w14:textId="075557B4" w:rsidR="0066685D" w:rsidRPr="009F061C" w:rsidRDefault="009F061C" w:rsidP="009F061C">
      <w:r>
        <w:t>The accounts for 2017-18 were approved.</w:t>
      </w:r>
    </w:p>
    <w:p w14:paraId="3E6C3368" w14:textId="2FC1A7B0" w:rsidR="001E373F" w:rsidRPr="0089607D" w:rsidRDefault="0089607D" w:rsidP="001E373F">
      <w:pPr>
        <w:rPr>
          <w:b/>
        </w:rPr>
      </w:pPr>
      <w:r>
        <w:rPr>
          <w:b/>
        </w:rPr>
        <w:t xml:space="preserve">6 </w:t>
      </w:r>
      <w:r w:rsidR="001E373F" w:rsidRPr="0089607D">
        <w:rPr>
          <w:b/>
        </w:rPr>
        <w:t>Tournament Secretar</w:t>
      </w:r>
      <w:r w:rsidR="009F061C">
        <w:rPr>
          <w:b/>
        </w:rPr>
        <w:t>y’s</w:t>
      </w:r>
      <w:r w:rsidR="001E373F" w:rsidRPr="0089607D">
        <w:rPr>
          <w:b/>
        </w:rPr>
        <w:t xml:space="preserve"> Report</w:t>
      </w:r>
    </w:p>
    <w:p w14:paraId="334ADE7C" w14:textId="4C6264E4" w:rsidR="009F061C" w:rsidRDefault="009F061C" w:rsidP="0089607D">
      <w:r>
        <w:t>David Jones reported that we had run the regular County events again this year and entries were broadly at the same level as previously, though the number of League teams was slightly down.</w:t>
      </w:r>
    </w:p>
    <w:p w14:paraId="75C55285" w14:textId="38FBCB08" w:rsidR="009F061C" w:rsidRDefault="009F061C" w:rsidP="0089607D">
      <w:r>
        <w:t>Performa</w:t>
      </w:r>
      <w:r w:rsidR="00602A69">
        <w:t>n</w:t>
      </w:r>
      <w:r>
        <w:t>ce of Avon teams in th</w:t>
      </w:r>
      <w:r w:rsidR="00602A69">
        <w:t>e Western League had been modest, but a Bristol team had reached the national final of the EBU Garden Cities competition for teams of 8.</w:t>
      </w:r>
    </w:p>
    <w:p w14:paraId="1D386914" w14:textId="17C73A03" w:rsidR="00602A69" w:rsidRDefault="00B45917" w:rsidP="0089607D">
      <w:r>
        <w:lastRenderedPageBreak/>
        <w:t>S</w:t>
      </w:r>
      <w:r w:rsidR="00602A69">
        <w:t>ome good performances by Avon players during the past year</w:t>
      </w:r>
      <w:r>
        <w:t xml:space="preserve"> were noted</w:t>
      </w:r>
      <w:r w:rsidR="00602A69">
        <w:t>.  Mike Huggins and Rob Lawy won the Pairs event at the English Seniors Congress.  Steve Turner’s team has reached the Quarter Finals of the NICKO.  Trevor Ward, David Jones and Peter Shelley were in the team which won the Hamilton Cup at the Spring Fours weekend.  And Trevor Ward and Peter Shelley were in the team which won the English Senior Trials and represented England in the European Senior Championships</w:t>
      </w:r>
      <w:r w:rsidR="00AB284D">
        <w:t xml:space="preserve"> (with David Jones as npc)</w:t>
      </w:r>
      <w:r w:rsidR="00602A69">
        <w:t>, qualifying for the World Senior Championships in 2019.</w:t>
      </w:r>
    </w:p>
    <w:p w14:paraId="1FDF12FD" w14:textId="77777777" w:rsidR="001421B6" w:rsidRPr="001421B6" w:rsidRDefault="001421B6">
      <w:pPr>
        <w:rPr>
          <w:b/>
        </w:rPr>
      </w:pPr>
      <w:r w:rsidRPr="001421B6">
        <w:rPr>
          <w:b/>
        </w:rPr>
        <w:t>7 Motions to be discussed</w:t>
      </w:r>
    </w:p>
    <w:p w14:paraId="4BE8266A" w14:textId="12392289" w:rsidR="001421B6" w:rsidRDefault="00B45917">
      <w:r>
        <w:t>There were none.</w:t>
      </w:r>
    </w:p>
    <w:p w14:paraId="24167FD2" w14:textId="77777777" w:rsidR="001421B6" w:rsidRDefault="001421B6">
      <w:pPr>
        <w:rPr>
          <w:b/>
        </w:rPr>
      </w:pPr>
      <w:r w:rsidRPr="001421B6">
        <w:rPr>
          <w:b/>
        </w:rPr>
        <w:t>8 Election of Officers and Committee</w:t>
      </w:r>
    </w:p>
    <w:p w14:paraId="0E326C37" w14:textId="77777777" w:rsidR="001421B6" w:rsidRPr="001421B6" w:rsidRDefault="001421B6">
      <w:r w:rsidRPr="001421B6">
        <w:t>The following Officers and Committee Members were re-elected:</w:t>
      </w:r>
    </w:p>
    <w:tbl>
      <w:tblPr>
        <w:tblStyle w:val="TableGrid"/>
        <w:tblW w:w="0" w:type="auto"/>
        <w:tblLook w:val="04A0" w:firstRow="1" w:lastRow="0" w:firstColumn="1" w:lastColumn="0" w:noHBand="0" w:noVBand="1"/>
      </w:tblPr>
      <w:tblGrid>
        <w:gridCol w:w="2275"/>
        <w:gridCol w:w="2263"/>
      </w:tblGrid>
      <w:tr w:rsidR="00602A69" w:rsidRPr="001421B6" w14:paraId="1210500F" w14:textId="77777777" w:rsidTr="00602A69">
        <w:tc>
          <w:tcPr>
            <w:tcW w:w="2275" w:type="dxa"/>
          </w:tcPr>
          <w:p w14:paraId="49E092B2" w14:textId="77777777" w:rsidR="00602A69" w:rsidRPr="001421B6" w:rsidRDefault="00602A69">
            <w:r w:rsidRPr="001421B6">
              <w:t>Chairman</w:t>
            </w:r>
          </w:p>
        </w:tc>
        <w:tc>
          <w:tcPr>
            <w:tcW w:w="2263" w:type="dxa"/>
          </w:tcPr>
          <w:p w14:paraId="4768A27D" w14:textId="77777777" w:rsidR="00602A69" w:rsidRPr="001421B6" w:rsidRDefault="00602A69">
            <w:r w:rsidRPr="001421B6">
              <w:t>Peter Shelley</w:t>
            </w:r>
          </w:p>
        </w:tc>
      </w:tr>
      <w:tr w:rsidR="00602A69" w:rsidRPr="001421B6" w14:paraId="20094645" w14:textId="77777777" w:rsidTr="00602A69">
        <w:tc>
          <w:tcPr>
            <w:tcW w:w="2275" w:type="dxa"/>
          </w:tcPr>
          <w:p w14:paraId="16DC0699" w14:textId="77777777" w:rsidR="00602A69" w:rsidRPr="001421B6" w:rsidRDefault="00602A69">
            <w:r w:rsidRPr="001421B6">
              <w:t>Vice Chair</w:t>
            </w:r>
          </w:p>
        </w:tc>
        <w:tc>
          <w:tcPr>
            <w:tcW w:w="2263" w:type="dxa"/>
          </w:tcPr>
          <w:p w14:paraId="11F5E970" w14:textId="77777777" w:rsidR="00602A69" w:rsidRPr="001421B6" w:rsidRDefault="00602A69">
            <w:r w:rsidRPr="001421B6">
              <w:t>Vacancy</w:t>
            </w:r>
          </w:p>
        </w:tc>
      </w:tr>
      <w:tr w:rsidR="00602A69" w:rsidRPr="001421B6" w14:paraId="6D499DB1" w14:textId="77777777" w:rsidTr="00602A69">
        <w:tc>
          <w:tcPr>
            <w:tcW w:w="2275" w:type="dxa"/>
          </w:tcPr>
          <w:p w14:paraId="1ED984D5" w14:textId="77777777" w:rsidR="00602A69" w:rsidRPr="001421B6" w:rsidRDefault="00602A69">
            <w:r w:rsidRPr="001421B6">
              <w:t>Treasurer</w:t>
            </w:r>
          </w:p>
        </w:tc>
        <w:tc>
          <w:tcPr>
            <w:tcW w:w="2263" w:type="dxa"/>
          </w:tcPr>
          <w:p w14:paraId="19C9A8F6" w14:textId="77777777" w:rsidR="00602A69" w:rsidRPr="001421B6" w:rsidRDefault="00602A69">
            <w:r w:rsidRPr="001421B6">
              <w:t>Mike Short</w:t>
            </w:r>
          </w:p>
        </w:tc>
      </w:tr>
      <w:tr w:rsidR="00602A69" w:rsidRPr="001421B6" w14:paraId="668156EB" w14:textId="77777777" w:rsidTr="00602A69">
        <w:tc>
          <w:tcPr>
            <w:tcW w:w="2275" w:type="dxa"/>
          </w:tcPr>
          <w:p w14:paraId="3C337E58" w14:textId="77777777" w:rsidR="00602A69" w:rsidRPr="001421B6" w:rsidRDefault="00602A69">
            <w:r w:rsidRPr="001421B6">
              <w:t>Secretary</w:t>
            </w:r>
          </w:p>
        </w:tc>
        <w:tc>
          <w:tcPr>
            <w:tcW w:w="2263" w:type="dxa"/>
          </w:tcPr>
          <w:p w14:paraId="1E82D74E" w14:textId="77777777" w:rsidR="00602A69" w:rsidRPr="001421B6" w:rsidRDefault="00602A69">
            <w:r>
              <w:t>Sue O’Hara</w:t>
            </w:r>
          </w:p>
        </w:tc>
      </w:tr>
      <w:tr w:rsidR="00602A69" w:rsidRPr="001421B6" w14:paraId="51E6E164" w14:textId="77777777" w:rsidTr="00602A69">
        <w:tc>
          <w:tcPr>
            <w:tcW w:w="2275" w:type="dxa"/>
          </w:tcPr>
          <w:p w14:paraId="0AF06099" w14:textId="77777777" w:rsidR="00602A69" w:rsidRPr="001421B6" w:rsidRDefault="00602A69">
            <w:r w:rsidRPr="001421B6">
              <w:t>Tournament Secretary</w:t>
            </w:r>
          </w:p>
        </w:tc>
        <w:tc>
          <w:tcPr>
            <w:tcW w:w="2263" w:type="dxa"/>
          </w:tcPr>
          <w:p w14:paraId="42B67E49" w14:textId="77777777" w:rsidR="00602A69" w:rsidRPr="001421B6" w:rsidRDefault="00602A69">
            <w:r w:rsidRPr="001421B6">
              <w:t>David Jones</w:t>
            </w:r>
          </w:p>
        </w:tc>
      </w:tr>
      <w:tr w:rsidR="00602A69" w:rsidRPr="001421B6" w14:paraId="09806058" w14:textId="77777777" w:rsidTr="00602A69">
        <w:tc>
          <w:tcPr>
            <w:tcW w:w="2275" w:type="dxa"/>
          </w:tcPr>
          <w:p w14:paraId="2161944B" w14:textId="77777777" w:rsidR="00602A69" w:rsidRPr="001421B6" w:rsidRDefault="00602A69">
            <w:r w:rsidRPr="001421B6">
              <w:t>Committee Member</w:t>
            </w:r>
          </w:p>
        </w:tc>
        <w:tc>
          <w:tcPr>
            <w:tcW w:w="2263" w:type="dxa"/>
          </w:tcPr>
          <w:p w14:paraId="3782C85B" w14:textId="77777777" w:rsidR="00602A69" w:rsidRPr="001421B6" w:rsidRDefault="00602A69">
            <w:r w:rsidRPr="001421B6">
              <w:t>Suzy Lawson</w:t>
            </w:r>
          </w:p>
        </w:tc>
      </w:tr>
    </w:tbl>
    <w:p w14:paraId="1CFCB36A" w14:textId="77777777" w:rsidR="001421B6" w:rsidRDefault="001421B6">
      <w:pPr>
        <w:rPr>
          <w:b/>
        </w:rPr>
      </w:pPr>
    </w:p>
    <w:p w14:paraId="257B99C3" w14:textId="77777777" w:rsidR="001421B6" w:rsidRDefault="001421B6">
      <w:pPr>
        <w:rPr>
          <w:b/>
        </w:rPr>
      </w:pPr>
      <w:r>
        <w:rPr>
          <w:b/>
        </w:rPr>
        <w:t xml:space="preserve">9 Any Other </w:t>
      </w:r>
      <w:r w:rsidR="005D323C">
        <w:rPr>
          <w:b/>
        </w:rPr>
        <w:t>Business</w:t>
      </w:r>
    </w:p>
    <w:p w14:paraId="76E1D636" w14:textId="65079CDE" w:rsidR="00694286" w:rsidRPr="00FE5A17" w:rsidRDefault="00602A69">
      <w:r>
        <w:t>Loretta Ogden-Froud asked how the County could help her club (Tudor, Chipping Sodbury) to develop.  Peter agreed to contact Loretta to discuss the matter.</w:t>
      </w:r>
    </w:p>
    <w:p w14:paraId="50E3C662" w14:textId="1F370B8F" w:rsidR="001421B6" w:rsidRPr="00231D59" w:rsidRDefault="00231D59">
      <w:r w:rsidRPr="00231D59">
        <w:t xml:space="preserve">Laurie Barth </w:t>
      </w:r>
      <w:r w:rsidR="001F0872">
        <w:t>suggested that we consider offering prizes for the non-expert category at the next Green Point event.  Peter said that the Committee would consider that idea when planning the 2019 event.</w:t>
      </w:r>
    </w:p>
    <w:p w14:paraId="4D3E85AD" w14:textId="77777777" w:rsidR="001421B6" w:rsidRDefault="001421B6">
      <w:pPr>
        <w:rPr>
          <w:b/>
        </w:rPr>
      </w:pPr>
      <w:r>
        <w:rPr>
          <w:b/>
        </w:rPr>
        <w:t xml:space="preserve">10 </w:t>
      </w:r>
      <w:r w:rsidR="005D323C">
        <w:rPr>
          <w:b/>
        </w:rPr>
        <w:t>Presentations</w:t>
      </w:r>
      <w:r>
        <w:rPr>
          <w:b/>
        </w:rPr>
        <w:t xml:space="preserve"> of Trophies and Prizes</w:t>
      </w:r>
    </w:p>
    <w:p w14:paraId="44A058D3" w14:textId="283246FD" w:rsidR="001421B6" w:rsidRPr="001421B6" w:rsidRDefault="001421B6">
      <w:r w:rsidRPr="001421B6">
        <w:t xml:space="preserve">Trophies and Prizes for the winners of our events </w:t>
      </w:r>
      <w:r w:rsidR="001F0872">
        <w:t>were awarded to those present.</w:t>
      </w:r>
    </w:p>
    <w:sectPr w:rsidR="001421B6" w:rsidRPr="001421B6" w:rsidSect="00550B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5153D5"/>
    <w:multiLevelType w:val="hybridMultilevel"/>
    <w:tmpl w:val="97E47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D22064"/>
    <w:multiLevelType w:val="hybridMultilevel"/>
    <w:tmpl w:val="C14E5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1C9"/>
    <w:rsid w:val="0006601F"/>
    <w:rsid w:val="000F061C"/>
    <w:rsid w:val="001421B6"/>
    <w:rsid w:val="00142A37"/>
    <w:rsid w:val="00167456"/>
    <w:rsid w:val="001E373F"/>
    <w:rsid w:val="001F0872"/>
    <w:rsid w:val="00207EE7"/>
    <w:rsid w:val="00231D59"/>
    <w:rsid w:val="0026039A"/>
    <w:rsid w:val="002F69DC"/>
    <w:rsid w:val="00306080"/>
    <w:rsid w:val="0042702D"/>
    <w:rsid w:val="004D4E5D"/>
    <w:rsid w:val="00530F59"/>
    <w:rsid w:val="00547A3C"/>
    <w:rsid w:val="00550BFF"/>
    <w:rsid w:val="005D323C"/>
    <w:rsid w:val="00602A69"/>
    <w:rsid w:val="0066685D"/>
    <w:rsid w:val="006801C9"/>
    <w:rsid w:val="00694286"/>
    <w:rsid w:val="006E67B6"/>
    <w:rsid w:val="0089607D"/>
    <w:rsid w:val="008E19FD"/>
    <w:rsid w:val="009407F0"/>
    <w:rsid w:val="00954C40"/>
    <w:rsid w:val="009F061C"/>
    <w:rsid w:val="00AB284D"/>
    <w:rsid w:val="00AF543D"/>
    <w:rsid w:val="00B21549"/>
    <w:rsid w:val="00B45917"/>
    <w:rsid w:val="00DB6F99"/>
    <w:rsid w:val="00DC3044"/>
    <w:rsid w:val="00E8178D"/>
    <w:rsid w:val="00ED7486"/>
    <w:rsid w:val="00F31935"/>
    <w:rsid w:val="00F40C90"/>
    <w:rsid w:val="00F95077"/>
    <w:rsid w:val="00FE004F"/>
    <w:rsid w:val="00FE5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16E86"/>
  <w15:docId w15:val="{5FFA704B-3E79-2E40-96E6-9F69E181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0B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73F"/>
    <w:pPr>
      <w:ind w:left="720"/>
      <w:contextualSpacing/>
    </w:pPr>
  </w:style>
  <w:style w:type="paragraph" w:styleId="NormalWeb">
    <w:name w:val="Normal (Web)"/>
    <w:basedOn w:val="Normal"/>
    <w:uiPriority w:val="99"/>
    <w:semiHidden/>
    <w:unhideWhenUsed/>
    <w:rsid w:val="00F95077"/>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1421B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02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Peter Shelley</cp:lastModifiedBy>
  <cp:revision>11</cp:revision>
  <cp:lastPrinted>2018-06-26T21:51:00Z</cp:lastPrinted>
  <dcterms:created xsi:type="dcterms:W3CDTF">2018-06-26T08:35:00Z</dcterms:created>
  <dcterms:modified xsi:type="dcterms:W3CDTF">2019-06-13T22:53:00Z</dcterms:modified>
</cp:coreProperties>
</file>